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lang w:val="fr-FR"/>
        </w:rPr>
      </w:pPr>
      <w:r>
        <w:rPr>
          <w:lang w:val="fr-FR"/>
        </w:rPr>
        <w:t>Objet : Situation Prise en compte des personnels vulnérables</w:t>
      </w:r>
    </w:p>
    <w:p>
      <w:pPr>
        <w:pStyle w:val="Corpsdetexte"/>
        <w:rPr/>
      </w:pPr>
      <w:r>
        <w:rPr/>
        <w:t> </w:t>
      </w:r>
    </w:p>
    <w:p>
      <w:pPr>
        <w:pStyle w:val="Corpsdetexte"/>
        <w:rPr>
          <w:lang w:val="fr-FR"/>
        </w:rPr>
      </w:pPr>
      <w:r>
        <w:rPr>
          <w:lang w:val="fr-FR"/>
        </w:rPr>
        <w:t>Madame, Monsieur l’IEN de la circonscription de …</w:t>
      </w:r>
    </w:p>
    <w:p>
      <w:pPr>
        <w:pStyle w:val="Corpsdetexte"/>
        <w:rPr/>
      </w:pPr>
      <w:r>
        <w:rPr/>
        <w:t> </w:t>
      </w:r>
    </w:p>
    <w:p>
      <w:pPr>
        <w:pStyle w:val="Corpsdetexte"/>
        <w:rPr/>
      </w:pPr>
      <w:r>
        <w:rPr/>
        <w:t> </w:t>
      </w:r>
    </w:p>
    <w:p>
      <w:pPr>
        <w:pStyle w:val="Corpsdetexte"/>
        <w:jc w:val="both"/>
        <w:rPr>
          <w:lang w:val="fr-FR"/>
        </w:rPr>
      </w:pPr>
      <w:r>
        <w:rPr>
          <w:lang w:val="fr-FR"/>
        </w:rPr>
        <w:t>Les parutions du décret n°2020-1365 du 10 novembre 2020 et de la circulaire de la DGAPF relative, redéfinissent la prise en charge des personnels vulnérables au titre des douze affections définies.</w:t>
      </w:r>
    </w:p>
    <w:p>
      <w:pPr>
        <w:pStyle w:val="Corpsdetexte"/>
        <w:jc w:val="both"/>
        <w:rPr/>
      </w:pPr>
      <w:r>
        <w:rPr/>
        <w:t> </w:t>
      </w:r>
    </w:p>
    <w:p>
      <w:pPr>
        <w:pStyle w:val="Corpsdetexte"/>
        <w:jc w:val="both"/>
        <w:rPr>
          <w:lang w:val="fr-FR"/>
        </w:rPr>
      </w:pPr>
      <w:r>
        <w:rPr>
          <w:lang w:val="fr-FR"/>
        </w:rPr>
        <w:t>Je vous ai déjà transmis le certificat d’isolement établit par mon médecin en date du ..........</w:t>
      </w:r>
    </w:p>
    <w:p>
      <w:pPr>
        <w:pStyle w:val="Corpsdetexte"/>
        <w:jc w:val="both"/>
        <w:rPr/>
      </w:pPr>
      <w:r>
        <w:rPr/>
        <w:t> </w:t>
      </w:r>
    </w:p>
    <w:p>
      <w:pPr>
        <w:pStyle w:val="Corpsdetexte"/>
        <w:jc w:val="both"/>
        <w:rPr>
          <w:lang w:val="fr-FR"/>
        </w:rPr>
      </w:pPr>
      <w:r>
        <w:rPr>
          <w:lang w:val="fr-FR"/>
        </w:rPr>
        <w:t xml:space="preserve">Les aménagements préconisés dans la circulaire </w:t>
      </w:r>
      <w:r>
        <w:rPr>
          <w:highlight w:val="white"/>
          <w:lang w:val="fr-FR"/>
        </w:rPr>
        <w:t>du 10 novembre 2020 de la DGAFP</w:t>
      </w:r>
      <w:r>
        <w:rPr>
          <w:lang w:val="fr-FR"/>
        </w:rPr>
        <w:t xml:space="preserve"> ne peuvent être appliqués dans ma classe, en particulier l’isolement de mon poste de travail. En conséquence, ils ne permettent pas de me maintenir en présentiel dans mon établissement. </w:t>
      </w:r>
    </w:p>
    <w:p>
      <w:pPr>
        <w:pStyle w:val="Corpsdetexte"/>
        <w:jc w:val="both"/>
        <w:rPr/>
      </w:pPr>
      <w:r>
        <w:rPr/>
        <w:t> </w:t>
      </w:r>
    </w:p>
    <w:p>
      <w:pPr>
        <w:pStyle w:val="Corpsdetexte"/>
        <w:jc w:val="both"/>
        <w:rPr>
          <w:lang w:val="fr-FR"/>
        </w:rPr>
      </w:pPr>
      <w:r>
        <w:rPr>
          <w:lang w:val="fr-FR"/>
        </w:rPr>
        <w:t xml:space="preserve">Il y a donc lieu de me placer en ASA. </w:t>
      </w:r>
    </w:p>
    <w:p>
      <w:pPr>
        <w:pStyle w:val="Corpsdetexte"/>
        <w:jc w:val="both"/>
        <w:rPr/>
      </w:pPr>
      <w:r>
        <w:rPr/>
        <w:t> </w:t>
      </w:r>
    </w:p>
    <w:p>
      <w:pPr>
        <w:pStyle w:val="Corpsdetexte"/>
        <w:jc w:val="both"/>
        <w:rPr>
          <w:lang w:val="fr-FR"/>
        </w:rPr>
      </w:pPr>
      <w:r>
        <w:rPr>
          <w:lang w:val="fr-FR"/>
        </w:rPr>
        <w:t>En cas de refus de votre part, je vous saurai gré de bien vouloir demander l’avis du médecin de prévention comme le prévoit la circulaire. Conformément à cette circulaire, je vous saurai gré également de me placer en ASA dans l’attente d’une réponse écrite de ce médecin.</w:t>
      </w:r>
    </w:p>
    <w:p>
      <w:pPr>
        <w:pStyle w:val="Corpsdetexte"/>
        <w:jc w:val="both"/>
        <w:rPr/>
      </w:pPr>
      <w:r>
        <w:rPr/>
        <w:t> </w:t>
      </w:r>
    </w:p>
    <w:p>
      <w:pPr>
        <w:pStyle w:val="Corpsdetexte"/>
        <w:jc w:val="both"/>
        <w:rPr>
          <w:lang w:val="fr-FR"/>
        </w:rPr>
      </w:pPr>
      <w:r>
        <w:rPr>
          <w:lang w:val="fr-FR"/>
        </w:rPr>
        <w:t>Sûr de votre attachement au respect du droit des personnels et à leur santé, dans cette attente, et restant à votre disposition, recevez Madame/Monsieur l’IEN, l’expression de mes considérations les plus respectueuses.</w:t>
      </w:r>
    </w:p>
    <w:p>
      <w:pPr>
        <w:pStyle w:val="Corpsdetexte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LibreOffice/5.0.3.2$Windows_X86_64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2020-11-14T12:47:54Z</dcterms:created>
  <dc:creator>Thomas </dc:creator>
  <dc:language>fr-FR</dc:language>
  <cp:lastModifiedBy>Thomas </cp:lastModifiedBy>
  <dcterms:modified xsi:type="dcterms:W3CDTF">2020-11-14T12:49:26Z</dcterms:modified>
  <cp:revision>1</cp:revision>
</cp:coreProperties>
</file>